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CDC8" w14:textId="6C1E1FFE" w:rsidR="00D02B75" w:rsidRDefault="00D02B75" w:rsidP="00D02B75">
      <w:pPr>
        <w:pStyle w:val="a3"/>
        <w:rPr>
          <w:rStyle w:val="a4"/>
          <w:rFonts w:ascii="Tahoma" w:hAnsi="Tahoma" w:cs="Tahoma"/>
          <w:color w:val="333333"/>
          <w:sz w:val="18"/>
          <w:szCs w:val="18"/>
        </w:rPr>
      </w:pPr>
      <w:r>
        <w:rPr>
          <w:rFonts w:ascii="HelveticaRegular" w:hAnsi="HelveticaRegular"/>
          <w:b/>
          <w:bCs/>
          <w:color w:val="333333"/>
          <w:sz w:val="21"/>
          <w:szCs w:val="21"/>
          <w:shd w:val="clear" w:color="auto" w:fill="FFFFFF"/>
        </w:rPr>
        <w:t>Перечень вопросов для прохождения аттестации на экскурсовода , гида- переводчика и инструктора по туризму</w:t>
      </w:r>
    </w:p>
    <w:p w14:paraId="68169245" w14:textId="77777777" w:rsidR="00D02B75" w:rsidRDefault="00D02B75" w:rsidP="00D02B75">
      <w:pPr>
        <w:pStyle w:val="a3"/>
        <w:rPr>
          <w:rStyle w:val="a4"/>
          <w:rFonts w:ascii="Tahoma" w:hAnsi="Tahoma" w:cs="Tahoma"/>
          <w:color w:val="333333"/>
          <w:sz w:val="18"/>
          <w:szCs w:val="18"/>
        </w:rPr>
      </w:pPr>
    </w:p>
    <w:p w14:paraId="796F5FB2" w14:textId="40787468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Вопросы по истории</w:t>
      </w:r>
    </w:p>
    <w:p w14:paraId="40B717D1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1.        Происхождение абхазского народа</w:t>
      </w:r>
    </w:p>
    <w:p w14:paraId="4B1972FC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2.        Палеолит, мезолит и неолит</w:t>
      </w:r>
    </w:p>
    <w:p w14:paraId="2A5D0105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3.        На пороге медно-бронзового века</w:t>
      </w:r>
    </w:p>
    <w:p w14:paraId="4CFCDDA1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4.        Начало железного века</w:t>
      </w:r>
    </w:p>
    <w:p w14:paraId="1BCF47E7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5.        Греческая колонизация. Античные города</w:t>
      </w:r>
    </w:p>
    <w:p w14:paraId="7A06174C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6.       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Апсилы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Абасги</w:t>
      </w:r>
      <w:proofErr w:type="spellEnd"/>
    </w:p>
    <w:p w14:paraId="56B8A928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7.       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Саниги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Мисимияне</w:t>
      </w:r>
      <w:proofErr w:type="spellEnd"/>
    </w:p>
    <w:p w14:paraId="053E48C3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8.        Христианство и Ислам в Абхазии</w:t>
      </w:r>
    </w:p>
    <w:p w14:paraId="417A2387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9.        Абхазия в 7-8вв.</w:t>
      </w:r>
    </w:p>
    <w:p w14:paraId="05B1BED9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10.     Абхазское царство в 8-10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вв.(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Леониды)</w:t>
      </w:r>
    </w:p>
    <w:p w14:paraId="0EF34548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11.     Абхазия в 11-1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Звв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</w:t>
      </w:r>
    </w:p>
    <w:p w14:paraId="25B58258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12.     Генуэзцы или итальянцы в Абхазии</w:t>
      </w:r>
    </w:p>
    <w:p w14:paraId="3F5643BC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13.     Абхазия в 15-17вв.</w:t>
      </w:r>
    </w:p>
    <w:p w14:paraId="6B714E00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14.     Абхазское княжество и Турция</w:t>
      </w:r>
    </w:p>
    <w:p w14:paraId="74CA3382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15.     Присоединение Абхазского княжества к России</w:t>
      </w:r>
    </w:p>
    <w:p w14:paraId="0C26F672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16.     Абхазия в период Крымской войны</w:t>
      </w:r>
    </w:p>
    <w:p w14:paraId="4DC91C6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17.     Кавказская война 1817-1864гг.</w:t>
      </w:r>
    </w:p>
    <w:p w14:paraId="37535C9B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18.     Упразднение Абхазского княжества</w:t>
      </w:r>
    </w:p>
    <w:p w14:paraId="14148133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19.     Странное восстание. Особенности крестьянской реформы</w:t>
      </w:r>
    </w:p>
    <w:p w14:paraId="71AD41AA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20.    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Махаджирство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в Абхазии</w:t>
      </w:r>
    </w:p>
    <w:p w14:paraId="1EBD032E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21.     Этническая революция и развитие капитализма</w:t>
      </w:r>
    </w:p>
    <w:p w14:paraId="542FCF41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22.     Абхазия в годы Первой русской революции</w:t>
      </w:r>
    </w:p>
    <w:p w14:paraId="492EDEC2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23.     Абхазия в 1917-1921гг.</w:t>
      </w:r>
    </w:p>
    <w:p w14:paraId="262492C4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24.     Батумская мирная конференция</w:t>
      </w:r>
    </w:p>
    <w:p w14:paraId="641F3E52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25.     Самоопределение народа и создание государства</w:t>
      </w:r>
    </w:p>
    <w:p w14:paraId="1DA6B6D1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26.     Абхазия в 1921-1941 гг.</w:t>
      </w:r>
    </w:p>
    <w:p w14:paraId="1FC04067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 27.     Абхазия в годы ВОВ</w:t>
      </w:r>
    </w:p>
    <w:p w14:paraId="2D73660B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28.     Абхазия в 1950-1960гг.</w:t>
      </w:r>
    </w:p>
    <w:p w14:paraId="3F1E776F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29.     Абхазия в 1970-1980гг.</w:t>
      </w:r>
    </w:p>
    <w:p w14:paraId="0ED8A31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30.     Отечественная война народа в Абхазии 1992-1993 гг. Причины войны. Наступательные операции.</w:t>
      </w:r>
    </w:p>
    <w:p w14:paraId="27F53A97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31.     Абхазия на современном этапе</w:t>
      </w:r>
    </w:p>
    <w:p w14:paraId="05D58428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>Вопросы по маршрутам</w:t>
      </w:r>
    </w:p>
    <w:p w14:paraId="6B3BA914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 xml:space="preserve">Вопросы по истории в направлении маршрута </w:t>
      </w:r>
      <w:proofErr w:type="spellStart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Цандрипш</w:t>
      </w:r>
      <w:proofErr w:type="spellEnd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 xml:space="preserve"> -Гагра - Рица- </w:t>
      </w:r>
      <w:proofErr w:type="spellStart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Цандрипш</w:t>
      </w:r>
      <w:proofErr w:type="spellEnd"/>
    </w:p>
    <w:p w14:paraId="6AD24718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1.Краткие исторические справки по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Гячрипшу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Цандрипшу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Холодной речке</w:t>
      </w:r>
    </w:p>
    <w:p w14:paraId="1FFE540A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2.Гагра - один из ведущих курортов Абхазии</w:t>
      </w:r>
    </w:p>
    <w:p w14:paraId="7AEAC1E5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3.История курорта, его зарождение. Гагрская климатическая станция и ее архитектурный ансамбль.</w:t>
      </w:r>
    </w:p>
    <w:p w14:paraId="1B1D6C39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4.Курорт Гагра на сегодняшний день.</w:t>
      </w:r>
    </w:p>
    <w:p w14:paraId="52CD8E43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5.Количество школ города Г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агра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их характеристика.</w:t>
      </w:r>
    </w:p>
    <w:p w14:paraId="32D78C1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6.Военные события и освобождение г. Гагра.</w:t>
      </w:r>
    </w:p>
    <w:p w14:paraId="1226097A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7.История села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Бзыбь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как традиционного места проживания абхазов. Особенности сельского быта.</w:t>
      </w:r>
    </w:p>
    <w:p w14:paraId="58464CDC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8.Историческая справка по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Бзыбской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крепости.</w:t>
      </w:r>
    </w:p>
    <w:p w14:paraId="1BFF6EF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9.Грот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Соловьева  -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место стоянки первобытного человека.</w:t>
      </w:r>
    </w:p>
    <w:p w14:paraId="3150A172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10.История открытия о. Рица и первое строительство дороги.</w:t>
      </w:r>
    </w:p>
    <w:p w14:paraId="7D4E503A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11.Бзыбское ущелье - место древних торговых путей.</w:t>
      </w:r>
    </w:p>
    <w:p w14:paraId="4068BBA7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12.Архитектурная особенность башни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Хасанта-Абаа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ее значение в прошлом.</w:t>
      </w:r>
    </w:p>
    <w:p w14:paraId="0CF3D5CE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13.Бои на перевалах Кавказа (1941-1945гг.)</w:t>
      </w:r>
    </w:p>
    <w:p w14:paraId="015DF50A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 xml:space="preserve">Вопросы по истории в направлении маршрута: </w:t>
      </w:r>
      <w:proofErr w:type="spellStart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Цандрипш</w:t>
      </w:r>
      <w:proofErr w:type="spellEnd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 xml:space="preserve"> - Гагра - </w:t>
      </w:r>
      <w:proofErr w:type="spellStart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Лыхны</w:t>
      </w:r>
      <w:proofErr w:type="spellEnd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 xml:space="preserve"> - Новый Афон - </w:t>
      </w:r>
      <w:proofErr w:type="spellStart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Цандрипш</w:t>
      </w:r>
      <w:proofErr w:type="spellEnd"/>
    </w:p>
    <w:p w14:paraId="0C8E32C3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1.Гагра как один из  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древнейших  населенных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 пунктов.</w:t>
      </w:r>
    </w:p>
    <w:p w14:paraId="463E2A2C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2.        Древние поселения предков абхазов.</w:t>
      </w:r>
    </w:p>
    <w:p w14:paraId="59E4BC54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3.        Греческие и римские колонии. Влияние византийской религии на Абхазию.</w:t>
      </w:r>
    </w:p>
    <w:p w14:paraId="3719B8AF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4.        Принц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Ольденбургский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-основатель курорта Г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агра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</w:t>
      </w:r>
    </w:p>
    <w:p w14:paraId="70CEE711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5.        Церковь Св.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Ипатия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 Историческая справка. Особенности архитектуры.</w:t>
      </w:r>
    </w:p>
    <w:p w14:paraId="4C835AAE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6.        Город-герой Гудаута и её история. Поселение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Кистрик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</w:t>
      </w:r>
    </w:p>
    <w:p w14:paraId="663AA771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7.        Село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Лыхны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- Средневековая столица Абхазии. Резиденция владетельных князей. Храм Успения Богородицы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к.IX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нач.Х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</w:t>
      </w:r>
    </w:p>
    <w:p w14:paraId="733678E8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 xml:space="preserve"> 8.       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Анакопийская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крепость и события, связанные с ней.</w:t>
      </w:r>
    </w:p>
    <w:p w14:paraId="0BC95AD7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9.        История закладки Приморского парка.</w:t>
      </w:r>
    </w:p>
    <w:p w14:paraId="46AE95A4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10.     Мужской монастырь Симона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Кананита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его история.</w:t>
      </w:r>
    </w:p>
    <w:p w14:paraId="32AF7C83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 11.     Храм Симона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Кананита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</w:t>
      </w:r>
    </w:p>
    <w:p w14:paraId="11486F74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12.     История постройки плотины (искусственный водопад).</w:t>
      </w:r>
    </w:p>
    <w:p w14:paraId="22E88205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 xml:space="preserve">Вопросы по географии в направлении маршрута </w:t>
      </w:r>
      <w:proofErr w:type="spellStart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Цандрипш</w:t>
      </w:r>
      <w:proofErr w:type="spellEnd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 xml:space="preserve"> - Гагра - Рида - </w:t>
      </w:r>
      <w:proofErr w:type="spellStart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Цандрипш</w:t>
      </w:r>
      <w:proofErr w:type="spellEnd"/>
    </w:p>
    <w:p w14:paraId="4CD0BB3A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1.         Климатические особенности и природные условия города Гагра.</w:t>
      </w:r>
    </w:p>
    <w:p w14:paraId="7EAB8FDC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2.         Минеральный источник «Гагра»: состав воды и ее лечебные свойства.</w:t>
      </w:r>
    </w:p>
    <w:p w14:paraId="16BAEB6D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3.         Особенности сельского хозяйства города Г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агра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 Выращивание цитрусовых и других культур. Террасирование.</w:t>
      </w:r>
    </w:p>
    <w:p w14:paraId="1BE67BDB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4.                       Малярия. Борьба с заболоченностью Пицундской низменности. Насаждения Эвкалипта.</w:t>
      </w:r>
    </w:p>
    <w:p w14:paraId="742A506E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5.         Характер и особенность реки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Бзыбь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</w:t>
      </w:r>
    </w:p>
    <w:p w14:paraId="165C7DEE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6.         Голубое озеро - классический пример карста.</w:t>
      </w:r>
    </w:p>
    <w:p w14:paraId="7557D193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7.         Причины, вызывающие лавины. Зарождение науки о лавинах.</w:t>
      </w:r>
    </w:p>
    <w:p w14:paraId="450FE47F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8.         Площадь, зональное распределение растительного покрова, занятого под лесами РРНП.</w:t>
      </w:r>
    </w:p>
    <w:p w14:paraId="0DBDABCA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9.        РРНП. Когда создан, площадь, природа, рельеф, флора и фауна.</w:t>
      </w:r>
    </w:p>
    <w:p w14:paraId="40741B15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10.     Происхождение и характеристика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Юпшарского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каньона.</w:t>
      </w:r>
    </w:p>
    <w:p w14:paraId="413FBF08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11.      Рица-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Ауадхарский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физико-географический район. Характеристика, рельеф, климат и гидрография.</w:t>
      </w:r>
    </w:p>
    <w:p w14:paraId="45907DE8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12.     Озеро Рица: расположение, размер, глубина, температура и влияние на климат котловины.</w:t>
      </w:r>
    </w:p>
    <w:p w14:paraId="533B0B9D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13.      Образование о. Рица. История его исследования. Происхождение названия.</w:t>
      </w:r>
    </w:p>
    <w:p w14:paraId="1B397A2D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14.     Достопримечательности РАФГ района: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Ацетукские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озера, о.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Мзы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Малая Рица,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Ауадхарская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долина, перевалы ведущие на северный Кавказ.</w:t>
      </w:r>
    </w:p>
    <w:p w14:paraId="0710D8A8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 xml:space="preserve">Вопросы по географии в направлении маршрута </w:t>
      </w:r>
      <w:proofErr w:type="spellStart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Цандрипш</w:t>
      </w:r>
      <w:proofErr w:type="spellEnd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 xml:space="preserve"> - Гагра - Рица - </w:t>
      </w:r>
      <w:proofErr w:type="spellStart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Цандрипш</w:t>
      </w:r>
      <w:proofErr w:type="spellEnd"/>
    </w:p>
    <w:p w14:paraId="2C546360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1.         Причины, способствующие развитию курорта: климат, расположение, минеральные источники.</w:t>
      </w:r>
    </w:p>
    <w:p w14:paraId="3C75122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2.         Основные направления сельского хозяйства г. Г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агра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</w:t>
      </w:r>
    </w:p>
    <w:p w14:paraId="7245FF1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3.         Гора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Мамзышха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климатические условия, возможности освоения территории.</w:t>
      </w:r>
    </w:p>
    <w:p w14:paraId="0257F38B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4.         Вечные снега и ледники.</w:t>
      </w:r>
    </w:p>
    <w:p w14:paraId="0326DB6A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5.         Перевалы, ведущие на Северный Кавказ.</w:t>
      </w:r>
    </w:p>
    <w:p w14:paraId="04BC22AB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6.         Река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Бзыбь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- характеристика.</w:t>
      </w:r>
    </w:p>
    <w:p w14:paraId="408AA43A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7.         Мощность известняков Гагрского хребта.</w:t>
      </w:r>
    </w:p>
    <w:p w14:paraId="21CB1A6E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 </w:t>
      </w:r>
    </w:p>
    <w:p w14:paraId="07C1B40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8.        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Самые  глубокие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  пещеры  в мире - пещера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Крубера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(Воронья) и Веревкина.</w:t>
      </w:r>
    </w:p>
    <w:p w14:paraId="2D23F74A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57D292B2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9.       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Мюссерская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возвышенность и ее образование, как составная часть заповедника.</w:t>
      </w:r>
    </w:p>
    <w:p w14:paraId="44529513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2F2DCEA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10.     Растительный мир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Пицундо-Мюсерского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заповедника.</w:t>
      </w:r>
    </w:p>
    <w:p w14:paraId="0B5D7A7E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1C30F27E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11.     Гудаутская низменность: долина трех рек.</w:t>
      </w:r>
    </w:p>
    <w:p w14:paraId="1CD38087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78F669B8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12.      Река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Мчишта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- район интенсивных карстовых </w:t>
      </w:r>
      <w:proofErr w:type="spellStart"/>
      <w:proofErr w:type="gramStart"/>
      <w:r>
        <w:rPr>
          <w:rFonts w:ascii="Tahoma" w:hAnsi="Tahoma" w:cs="Tahoma"/>
          <w:color w:val="333333"/>
          <w:sz w:val="18"/>
          <w:szCs w:val="18"/>
        </w:rPr>
        <w:t>образований.Скальный</w:t>
      </w:r>
      <w:proofErr w:type="spellEnd"/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монастырь.</w:t>
      </w:r>
    </w:p>
    <w:p w14:paraId="2042BE44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3B8A0B73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13.      Лечебные возможности минерального источника села Приморское.</w:t>
      </w:r>
    </w:p>
    <w:p w14:paraId="39E5FEF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47730872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14.      Климатические условия города Новый Афон и его характеристика.</w:t>
      </w:r>
    </w:p>
    <w:p w14:paraId="2317D887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64DA881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5"/>
          <w:rFonts w:ascii="Tahoma" w:hAnsi="Tahoma" w:cs="Tahoma"/>
          <w:b/>
          <w:bCs/>
          <w:color w:val="333333"/>
          <w:sz w:val="18"/>
          <w:szCs w:val="18"/>
        </w:rPr>
        <w:t xml:space="preserve">Вопросы по истории в направлении маршрута </w:t>
      </w:r>
      <w:proofErr w:type="spellStart"/>
      <w:r>
        <w:rPr>
          <w:rStyle w:val="a5"/>
          <w:rFonts w:ascii="Tahoma" w:hAnsi="Tahoma" w:cs="Tahoma"/>
          <w:b/>
          <w:bCs/>
          <w:color w:val="333333"/>
          <w:sz w:val="18"/>
          <w:szCs w:val="18"/>
        </w:rPr>
        <w:t>Цандрипш</w:t>
      </w:r>
      <w:proofErr w:type="spellEnd"/>
      <w:r>
        <w:rPr>
          <w:rStyle w:val="a5"/>
          <w:rFonts w:ascii="Tahoma" w:hAnsi="Tahoma" w:cs="Tahoma"/>
          <w:b/>
          <w:bCs/>
          <w:color w:val="333333"/>
          <w:sz w:val="18"/>
          <w:szCs w:val="18"/>
        </w:rPr>
        <w:t xml:space="preserve"> -Гагра - Пицунда - </w:t>
      </w:r>
      <w:proofErr w:type="spellStart"/>
      <w:r>
        <w:rPr>
          <w:rStyle w:val="a5"/>
          <w:rFonts w:ascii="Tahoma" w:hAnsi="Tahoma" w:cs="Tahoma"/>
          <w:b/>
          <w:bCs/>
          <w:color w:val="333333"/>
          <w:sz w:val="18"/>
          <w:szCs w:val="18"/>
        </w:rPr>
        <w:t>Цандрипш</w:t>
      </w:r>
      <w:proofErr w:type="spellEnd"/>
    </w:p>
    <w:p w14:paraId="2EA3940D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54738B51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1.                 История названия села Алахадзы. Роль Игумнова в освоении этой территории.</w:t>
      </w:r>
    </w:p>
    <w:p w14:paraId="6FB47F09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7A7A699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2.         Характеристика и период строительства средств размещения по дороге к г. Пицунда.</w:t>
      </w:r>
    </w:p>
    <w:p w14:paraId="4531A04B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1BDF4061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3.         История г. Пицунда (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Питиус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Питиунт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Пецонда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Пицунда).</w:t>
      </w:r>
    </w:p>
    <w:p w14:paraId="5EB588A0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7547559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4.         Пицундский храм X века и его характеристика.</w:t>
      </w:r>
    </w:p>
    <w:p w14:paraId="4CAB582C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6462736A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5.         РУП «Пицунда»: период строительства и его характеристика.</w:t>
      </w:r>
    </w:p>
    <w:p w14:paraId="2FF284C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05DC5C8D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 xml:space="preserve">Вопросы по географии в направлении маршрута </w:t>
      </w:r>
      <w:proofErr w:type="spellStart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Цандрипш</w:t>
      </w:r>
      <w:proofErr w:type="spellEnd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 xml:space="preserve"> -Гагра - Пицунда - </w:t>
      </w:r>
      <w:proofErr w:type="spellStart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Цандрипш</w:t>
      </w:r>
      <w:proofErr w:type="spellEnd"/>
    </w:p>
    <w:p w14:paraId="71D73EAC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698C4830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1.         Сельскохозяйственные культуры, выращиваемые в районе Цитрусового совхоза.</w:t>
      </w:r>
    </w:p>
    <w:p w14:paraId="45BA5572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186CC17F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2.         О.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Инкит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: характеристика и историческое назначение.</w:t>
      </w:r>
    </w:p>
    <w:p w14:paraId="1F47D8C4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22539073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3.        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Г.Пицунда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его географическое расположение.</w:t>
      </w:r>
    </w:p>
    <w:p w14:paraId="7AD95CEC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7FCEBF12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 xml:space="preserve">Вопросы по истории в направлении маршрута </w:t>
      </w:r>
      <w:proofErr w:type="spellStart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Цандрипш</w:t>
      </w:r>
      <w:proofErr w:type="spellEnd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 xml:space="preserve"> -Гагра - Новый </w:t>
      </w:r>
      <w:proofErr w:type="spellStart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афон</w:t>
      </w:r>
      <w:proofErr w:type="spellEnd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 xml:space="preserve"> - Сухум - Дранда -</w:t>
      </w:r>
      <w:proofErr w:type="spellStart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Кындыг</w:t>
      </w:r>
      <w:proofErr w:type="spellEnd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 xml:space="preserve">- </w:t>
      </w:r>
      <w:proofErr w:type="spellStart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Илор</w:t>
      </w:r>
      <w:proofErr w:type="spellEnd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 xml:space="preserve"> - </w:t>
      </w:r>
      <w:proofErr w:type="spellStart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Цандрипш</w:t>
      </w:r>
      <w:proofErr w:type="spellEnd"/>
    </w:p>
    <w:p w14:paraId="398500C3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3E7B0FFB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1.         Достопримечательности села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Эшера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</w:t>
      </w:r>
    </w:p>
    <w:p w14:paraId="1220F38B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152BC96E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2.         Дольмены, кромлехи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антич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городище на территории села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Эшера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</w:t>
      </w:r>
    </w:p>
    <w:p w14:paraId="4BDB41B3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35744778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3.         Река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Гумиста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-линия фронта во время грузино-абхазской войны.</w:t>
      </w:r>
    </w:p>
    <w:p w14:paraId="48E69F75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528035AD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4.         Сухум- древнейший населенный пункт Черноморского побережья.</w:t>
      </w:r>
    </w:p>
    <w:p w14:paraId="1B981673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34A20322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5.         История названий: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Акуа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Диоскурия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Себастополис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Цхум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Сухуми -кале, Сухум.</w:t>
      </w:r>
    </w:p>
    <w:p w14:paraId="465F028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45F099FC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6.         Государственный музей Абхазии.</w:t>
      </w:r>
    </w:p>
    <w:p w14:paraId="3A502114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2F11CF83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7.         Достопримечательности города Сухум и их характеристика.</w:t>
      </w:r>
    </w:p>
    <w:p w14:paraId="5952A6DC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52D830B2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8.         Набережная Диоскуров 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Махаджиров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</w:t>
      </w:r>
    </w:p>
    <w:p w14:paraId="4AD0F049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4C9EEF45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9.         Военно- Сухумская дорога.</w:t>
      </w:r>
    </w:p>
    <w:p w14:paraId="084E003D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336BD34B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10.      Краткая история железной дороги Абхазии.</w:t>
      </w:r>
    </w:p>
    <w:p w14:paraId="4A95A163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695D3532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11.     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Драндский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храм VI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.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>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его оригинальность.</w:t>
      </w:r>
    </w:p>
    <w:p w14:paraId="37CE9E0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 </w:t>
      </w:r>
    </w:p>
    <w:p w14:paraId="0C912460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12.       С.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Уарча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Родина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Д.Гулия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- основоположника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абх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 литературы.</w:t>
      </w:r>
    </w:p>
    <w:p w14:paraId="372D225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598AFE34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13.       С.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Адзюбжа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История, произошедшая с М. Горьким. Абхазские негры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Мармал-абаа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</w:t>
      </w:r>
    </w:p>
    <w:p w14:paraId="4446FD3D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726DD9A9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14.    Село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Тамыш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 Археологические памятники села. Мемориал памяти погибших в Грузино-Абхазской войне.</w:t>
      </w:r>
    </w:p>
    <w:p w14:paraId="7B4413B0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7DB44B55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15.   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Моквский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Собор Успения Богородицы X в.</w:t>
      </w:r>
    </w:p>
    <w:p w14:paraId="08BAFA9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082C05F7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16.    Храм св. Георгия Победоносца в с.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Илор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 Реликвии храма, иконы.</w:t>
      </w:r>
    </w:p>
    <w:p w14:paraId="1BED946C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0463B5D9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 xml:space="preserve">Вопросы по географии в направлении маршрута </w:t>
      </w:r>
      <w:proofErr w:type="spellStart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Цандрипш</w:t>
      </w:r>
      <w:proofErr w:type="spellEnd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 xml:space="preserve"> -Гагра - Новый </w:t>
      </w:r>
      <w:proofErr w:type="spellStart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афон</w:t>
      </w:r>
      <w:proofErr w:type="spellEnd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 xml:space="preserve"> - Сухум - Дранда -</w:t>
      </w:r>
      <w:proofErr w:type="spellStart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Кындыг</w:t>
      </w:r>
      <w:proofErr w:type="spellEnd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 xml:space="preserve">- </w:t>
      </w:r>
      <w:proofErr w:type="spellStart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Илор</w:t>
      </w:r>
      <w:proofErr w:type="spellEnd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 xml:space="preserve"> - </w:t>
      </w:r>
      <w:proofErr w:type="spellStart"/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Цандрипш</w:t>
      </w:r>
      <w:proofErr w:type="spellEnd"/>
    </w:p>
    <w:p w14:paraId="00440BAB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4D805DB0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1.        Город Сухум. Площадь, границы, население.</w:t>
      </w:r>
    </w:p>
    <w:p w14:paraId="5096F61D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4A6CA235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2.       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НИИЭПиТ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 Дата возникновения. Задачи института. Дача Остроумова.</w:t>
      </w:r>
    </w:p>
    <w:p w14:paraId="4497A5C4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08BF3A3B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3.        Сухумский Ботанический сад- один из древнейших на Кавказе. История основания. Научная работа.</w:t>
      </w:r>
    </w:p>
    <w:p w14:paraId="2B299DBC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769506E4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4.       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Цебельдинская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долина. Ее достопримечательности.</w:t>
      </w:r>
    </w:p>
    <w:p w14:paraId="4E36519D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14E5C662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5.        О.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Амткял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его характеристика.</w:t>
      </w:r>
    </w:p>
    <w:p w14:paraId="4DF868FB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4DE034AF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6.       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Гулрыпш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- административный центр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Гулрыпшского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района.</w:t>
      </w:r>
    </w:p>
    <w:p w14:paraId="2D51ECB3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3AF261AD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7.        Н.Н.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Смецкой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-крупный меценат.</w:t>
      </w:r>
    </w:p>
    <w:p w14:paraId="7F99EABB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4ECF13AD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8.        Аэропорт им.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В.Ардзынба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 Технические возможности.</w:t>
      </w:r>
    </w:p>
    <w:p w14:paraId="7932A48B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26DF5A64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 xml:space="preserve">9.        Река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Кодор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- самая крупная река Абхазии. Красоты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Кодорского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ущелья.</w:t>
      </w:r>
    </w:p>
    <w:p w14:paraId="619B656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218DE74D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10.     Краткая характеристика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Очамчырского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района.</w:t>
      </w:r>
    </w:p>
    <w:p w14:paraId="5BEF485E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05B81E5C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11.     Минеральный источник в с.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Кындыг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его характеристика.</w:t>
      </w:r>
    </w:p>
    <w:p w14:paraId="03716B98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3139543A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12.     Перспектива развития тепличного хозяйства в Абхазии, в частности в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Очамчырском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районе.</w:t>
      </w:r>
    </w:p>
    <w:p w14:paraId="7F60FCC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46CE319D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13.     Рельеф Абхазии. Основные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хребтыв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и гл. вершины.</w:t>
      </w:r>
    </w:p>
    <w:p w14:paraId="6F522D4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3E9FBD15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14.     Колхидская низменность.</w:t>
      </w:r>
    </w:p>
    <w:p w14:paraId="1125A2C7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6BE25F18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333333"/>
          <w:sz w:val="18"/>
          <w:szCs w:val="18"/>
        </w:rPr>
        <w:t>Вопросы по этнографии</w:t>
      </w:r>
    </w:p>
    <w:p w14:paraId="6666FB6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17C7769D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1.    Первый   абхазский   этнограф. С.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Званба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</w:t>
      </w:r>
    </w:p>
    <w:p w14:paraId="5A1E107E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4E6B9919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2.        Морально-этический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кодекс  «</w:t>
      </w:r>
      <w:proofErr w:type="spellStart"/>
      <w:proofErr w:type="gramEnd"/>
      <w:r>
        <w:rPr>
          <w:rFonts w:ascii="Tahoma" w:hAnsi="Tahoma" w:cs="Tahoma"/>
          <w:color w:val="333333"/>
          <w:sz w:val="18"/>
          <w:szCs w:val="18"/>
        </w:rPr>
        <w:t>Апсуара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».</w:t>
      </w:r>
    </w:p>
    <w:p w14:paraId="10DD406E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12FD8877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3.        Кто обладает правом первым переступать порог дома?</w:t>
      </w:r>
    </w:p>
    <w:p w14:paraId="2369022B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0E84E34C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4.        Чем начинается и заканчивается застольный этикет?</w:t>
      </w:r>
    </w:p>
    <w:p w14:paraId="1B108C84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64EB5661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5.      Какой из представленных элементов абхазской культуры, является признаком солидности, почтенности, уважения и передаётся по наследству?</w:t>
      </w:r>
    </w:p>
    <w:p w14:paraId="335DAA72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2B609DC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6.        В чём заключалось традиционное различие внешнего облика незамужних абхазок от замужних.</w:t>
      </w:r>
    </w:p>
    <w:p w14:paraId="34917DE9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4C982A5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7.        Традиции виноградарства и виноделия.</w:t>
      </w:r>
    </w:p>
    <w:p w14:paraId="049D0528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16DB6FD4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8.        Богиня-покровительница пчёл в абхазском пантеоне божеств.</w:t>
      </w:r>
    </w:p>
    <w:p w14:paraId="7B5DD681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 </w:t>
      </w:r>
    </w:p>
    <w:p w14:paraId="59FAFF6F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9.        Как называлась самая ранняя форма пчеловодства.</w:t>
      </w:r>
    </w:p>
    <w:p w14:paraId="0D2626CF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0BAB92BE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10.     Традиции абхазской охоты.</w:t>
      </w:r>
    </w:p>
    <w:p w14:paraId="502937B3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584A9C1A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11.     Какая сельскохозяйственная культура проникает в Абхазию в к. XVIII в. и становится доминирующей?</w:t>
      </w:r>
    </w:p>
    <w:p w14:paraId="415375A0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39D44F58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12.    В какой хозяйственной области абхазов в недавнем прошлом был распространён наёмный труд мужчин под названием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ачнырра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»?</w:t>
      </w:r>
    </w:p>
    <w:p w14:paraId="20F4C31B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68ED9801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13.    Какое из деревьев считается оберегающим и обладающим способностью не привлекать удары молнии?</w:t>
      </w:r>
    </w:p>
    <w:p w14:paraId="7DED5D37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161DF4AE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14.    Обычай «кровной мести»</w:t>
      </w:r>
    </w:p>
    <w:p w14:paraId="164067B1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3FD6B8C8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15.    Как назывался запрет брака внутри рода или фамилии?</w:t>
      </w:r>
    </w:p>
    <w:p w14:paraId="2B7BB570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43EC48ED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>Вопросы по географии</w:t>
      </w:r>
    </w:p>
    <w:p w14:paraId="5AB691A0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28FD85B0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1.Географическое положение Абхазии и ее территориальные границы</w:t>
      </w:r>
    </w:p>
    <w:p w14:paraId="20FE6D42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5BB238EB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2.        Рельеф и геология Абхазии</w:t>
      </w:r>
    </w:p>
    <w:p w14:paraId="5F3E7532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7A22F998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3.        Полезные ископаемые</w:t>
      </w:r>
    </w:p>
    <w:p w14:paraId="2ACE34C8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43CB9A2C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4.        География Черного моря</w:t>
      </w:r>
    </w:p>
    <w:p w14:paraId="74E668B1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464B3EEB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5.        Водные ресурсы Абхазии (реки, озера и болота)</w:t>
      </w:r>
    </w:p>
    <w:p w14:paraId="4FB99782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1DF643C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6.        Климат, влажность, солнечное сияние и осадки на территории Абхазии</w:t>
      </w:r>
    </w:p>
    <w:p w14:paraId="0B92CBD7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19A2A078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lastRenderedPageBreak/>
        <w:t>7.        Высотная поясность территории и ее климат</w:t>
      </w:r>
    </w:p>
    <w:p w14:paraId="0EF2D943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1585A5A0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8.        Почвенно-растительный покров</w:t>
      </w:r>
    </w:p>
    <w:p w14:paraId="432FAD23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1711F288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9.  Лесообразующие породы Абхазии</w:t>
      </w:r>
    </w:p>
    <w:p w14:paraId="26920494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4AC66BF2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10. Охраняемые заповедные зоны Абхазии</w:t>
      </w:r>
    </w:p>
    <w:p w14:paraId="3927F603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4D15956D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11. Эндемики и реликты на территории Абхазии</w:t>
      </w:r>
    </w:p>
    <w:p w14:paraId="50124340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67AAC11E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12. Население Абхазии</w:t>
      </w:r>
    </w:p>
    <w:p w14:paraId="1CBF980F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7D392A19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13. Регионы Абхазии</w:t>
      </w:r>
    </w:p>
    <w:p w14:paraId="1510F932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Вопросы по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экскурсоведению</w:t>
      </w:r>
      <w:proofErr w:type="spellEnd"/>
    </w:p>
    <w:p w14:paraId="4734AD3C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1. Сущность, признаки и классификация экскурсий</w:t>
      </w:r>
    </w:p>
    <w:p w14:paraId="4AE6A7DE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2.  Подготовка экскурсии: с выбора темы до написания индивидуального текста</w:t>
      </w:r>
    </w:p>
    <w:p w14:paraId="0DC2DE05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3. Подготовка экскурсии: с написания контрольного текста до проведения пробной экскурсии и ее утверждения</w:t>
      </w:r>
    </w:p>
    <w:p w14:paraId="07CC2EA7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4. Показ экскурсионных объектов</w:t>
      </w:r>
    </w:p>
    <w:p w14:paraId="3F265F0F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5. Экскурсионный рассказ</w:t>
      </w:r>
    </w:p>
    <w:p w14:paraId="3E19AA9A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6. Особые методические приемы проведения экскурсий</w:t>
      </w:r>
    </w:p>
    <w:p w14:paraId="79B29BDA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7. Кризисы внимания и пути их преодоления</w:t>
      </w:r>
    </w:p>
    <w:p w14:paraId="5411E617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8. Техника ведения экскурсий</w:t>
      </w:r>
    </w:p>
    <w:p w14:paraId="4DB4EFC6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9. О культуре речи экскурсовода</w:t>
      </w:r>
    </w:p>
    <w:p w14:paraId="315F5C97" w14:textId="77777777" w:rsidR="00D02B75" w:rsidRDefault="00D02B75" w:rsidP="00D02B75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10. Контакт экскурсовода с группой</w:t>
      </w:r>
    </w:p>
    <w:p w14:paraId="67278FE0" w14:textId="77777777" w:rsidR="00173B1B" w:rsidRPr="00D02B75" w:rsidRDefault="00173B1B" w:rsidP="00D02B75"/>
    <w:sectPr w:rsidR="00173B1B" w:rsidRPr="00D0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75"/>
    <w:rsid w:val="00173B1B"/>
    <w:rsid w:val="00D0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6DB1"/>
  <w15:chartTrackingRefBased/>
  <w15:docId w15:val="{7701A8A3-85A1-4730-83C2-7CD99122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B75"/>
    <w:rPr>
      <w:b/>
      <w:bCs/>
    </w:rPr>
  </w:style>
  <w:style w:type="character" w:styleId="a5">
    <w:name w:val="Emphasis"/>
    <w:basedOn w:val="a0"/>
    <w:uiPriority w:val="20"/>
    <w:qFormat/>
    <w:rsid w:val="00D02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1577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AR_SUD_001</dc:creator>
  <cp:keywords/>
  <dc:description/>
  <cp:lastModifiedBy>AR_SUD_001</cp:lastModifiedBy>
  <cp:revision>1</cp:revision>
  <dcterms:created xsi:type="dcterms:W3CDTF">2024-02-27T07:33:00Z</dcterms:created>
  <dcterms:modified xsi:type="dcterms:W3CDTF">2024-02-27T07:33:00Z</dcterms:modified>
</cp:coreProperties>
</file>